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42" w:rsidRPr="005D32E9" w:rsidRDefault="00E30442" w:rsidP="00E3044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5D32E9">
        <w:rPr>
          <w:b/>
          <w:spacing w:val="0"/>
          <w:szCs w:val="28"/>
        </w:rPr>
        <w:t xml:space="preserve">СОВЕТ </w:t>
      </w:r>
    </w:p>
    <w:p w:rsidR="00E30442" w:rsidRPr="005D32E9" w:rsidRDefault="00E30442" w:rsidP="00E3044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5D32E9">
        <w:rPr>
          <w:b/>
          <w:spacing w:val="0"/>
          <w:szCs w:val="28"/>
        </w:rPr>
        <w:t>Б</w:t>
      </w:r>
      <w:r w:rsidR="009C1595" w:rsidRPr="005D32E9">
        <w:rPr>
          <w:b/>
          <w:spacing w:val="0"/>
          <w:szCs w:val="28"/>
        </w:rPr>
        <w:t>АРА</w:t>
      </w:r>
      <w:r w:rsidRPr="005D32E9">
        <w:rPr>
          <w:b/>
          <w:spacing w:val="0"/>
          <w:szCs w:val="28"/>
        </w:rPr>
        <w:t>НОВСКОГО МУНИЦИПАЛЬНОГО ОБРАЗОВАНИЯ</w:t>
      </w:r>
    </w:p>
    <w:p w:rsidR="00E30442" w:rsidRPr="005D32E9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5D32E9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E30442" w:rsidRPr="005D32E9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442" w:rsidRPr="005D32E9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  <w:r w:rsidR="009C1595" w:rsidRPr="005D3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0442" w:rsidRPr="005D32E9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442" w:rsidRPr="005D32E9" w:rsidRDefault="009C1595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/>
          <w:sz w:val="28"/>
          <w:szCs w:val="28"/>
        </w:rPr>
        <w:t>о</w:t>
      </w:r>
      <w:r w:rsidR="00802BFC" w:rsidRPr="005D32E9">
        <w:rPr>
          <w:rFonts w:ascii="Times New Roman" w:hAnsi="Times New Roman" w:cs="Times New Roman"/>
          <w:b/>
          <w:sz w:val="28"/>
          <w:szCs w:val="28"/>
        </w:rPr>
        <w:t xml:space="preserve">т  27 июня </w:t>
      </w:r>
      <w:r w:rsidR="00E30442" w:rsidRPr="005D32E9">
        <w:rPr>
          <w:rFonts w:ascii="Times New Roman" w:hAnsi="Times New Roman" w:cs="Times New Roman"/>
          <w:b/>
          <w:sz w:val="28"/>
          <w:szCs w:val="28"/>
        </w:rPr>
        <w:t xml:space="preserve"> 2024 года  </w:t>
      </w:r>
      <w:r w:rsidR="00E30442" w:rsidRPr="005D3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802BFC" w:rsidRPr="005D3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5D32E9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="00802BFC" w:rsidRPr="005D32E9">
        <w:rPr>
          <w:rFonts w:ascii="Times New Roman" w:hAnsi="Times New Roman" w:cs="Times New Roman"/>
          <w:b/>
          <w:color w:val="000000"/>
          <w:sz w:val="28"/>
          <w:szCs w:val="28"/>
        </w:rPr>
        <w:t>5/31-134</w:t>
      </w:r>
      <w:r w:rsidR="00E30442" w:rsidRPr="005D3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с.Б</w:t>
      </w:r>
      <w:r w:rsidRPr="005D32E9">
        <w:rPr>
          <w:rFonts w:ascii="Times New Roman" w:hAnsi="Times New Roman" w:cs="Times New Roman"/>
          <w:b/>
          <w:color w:val="000000"/>
          <w:sz w:val="28"/>
          <w:szCs w:val="28"/>
        </w:rPr>
        <w:t>арановка</w:t>
      </w:r>
    </w:p>
    <w:p w:rsidR="00E30442" w:rsidRPr="005D32E9" w:rsidRDefault="00E30442" w:rsidP="00E3044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E30442" w:rsidRPr="005D32E9" w:rsidTr="00A47FA8">
        <w:tc>
          <w:tcPr>
            <w:tcW w:w="5373" w:type="dxa"/>
          </w:tcPr>
          <w:p w:rsidR="00E30442" w:rsidRPr="005D32E9" w:rsidRDefault="00E30442" w:rsidP="009C1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D32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Б</w:t>
            </w:r>
            <w:r w:rsidR="009C1595" w:rsidRPr="005D32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ара</w:t>
            </w:r>
            <w:r w:rsidRPr="005D32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новского муниципального образования</w:t>
            </w:r>
          </w:p>
        </w:tc>
      </w:tr>
    </w:tbl>
    <w:p w:rsidR="00E30442" w:rsidRPr="005D32E9" w:rsidRDefault="00E30442" w:rsidP="00E30442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5D32E9" w:rsidRDefault="00E30442" w:rsidP="00E3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</w:t>
      </w:r>
      <w:r w:rsidR="009C1595" w:rsidRPr="005D32E9">
        <w:rPr>
          <w:rFonts w:ascii="Times New Roman" w:hAnsi="Times New Roman" w:cs="Times New Roman"/>
          <w:color w:val="000000"/>
          <w:sz w:val="28"/>
          <w:szCs w:val="28"/>
        </w:rPr>
        <w:t>йской Федерации, ст.21 Устава Бара</w:t>
      </w:r>
      <w:r w:rsidRPr="005D32E9">
        <w:rPr>
          <w:rFonts w:ascii="Times New Roman" w:hAnsi="Times New Roman" w:cs="Times New Roman"/>
          <w:color w:val="000000"/>
          <w:sz w:val="28"/>
          <w:szCs w:val="28"/>
        </w:rPr>
        <w:t xml:space="preserve">новского муниципального образования, </w:t>
      </w:r>
      <w:bookmarkStart w:id="0" w:name="Par1"/>
      <w:bookmarkEnd w:id="0"/>
      <w:r w:rsidRPr="005D32E9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9C1595" w:rsidRPr="005D32E9">
        <w:rPr>
          <w:rFonts w:ascii="Times New Roman" w:hAnsi="Times New Roman" w:cs="Times New Roman"/>
          <w:color w:val="000000"/>
          <w:sz w:val="28"/>
          <w:szCs w:val="28"/>
        </w:rPr>
        <w:t>Бара</w:t>
      </w:r>
      <w:r w:rsidRPr="005D32E9">
        <w:rPr>
          <w:rFonts w:ascii="Times New Roman" w:hAnsi="Times New Roman" w:cs="Times New Roman"/>
          <w:color w:val="000000"/>
          <w:sz w:val="28"/>
          <w:szCs w:val="28"/>
        </w:rPr>
        <w:t>новского муниципального образования</w:t>
      </w:r>
    </w:p>
    <w:p w:rsidR="00E30442" w:rsidRPr="005D32E9" w:rsidRDefault="00E30442" w:rsidP="00E304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2E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0442" w:rsidRPr="005D32E9" w:rsidRDefault="00E30442" w:rsidP="00E30442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5D32E9">
        <w:rPr>
          <w:color w:val="000000"/>
          <w:sz w:val="28"/>
          <w:szCs w:val="28"/>
        </w:rPr>
        <w:t xml:space="preserve">1. Утвердить </w:t>
      </w:r>
      <w:r w:rsidRPr="005D32E9">
        <w:rPr>
          <w:sz w:val="28"/>
          <w:szCs w:val="28"/>
        </w:rPr>
        <w:t>Положение о</w:t>
      </w:r>
      <w:r w:rsidRPr="005D32E9">
        <w:rPr>
          <w:color w:val="000000"/>
          <w:sz w:val="28"/>
          <w:szCs w:val="28"/>
        </w:rPr>
        <w:t xml:space="preserve"> демонтаже самовольно установленных и (или) незаконно размещенных некапитальных нестационарных строений (сооружений) и иных объектов движ</w:t>
      </w:r>
      <w:r w:rsidR="009C1595" w:rsidRPr="005D32E9">
        <w:rPr>
          <w:color w:val="000000"/>
          <w:sz w:val="28"/>
          <w:szCs w:val="28"/>
        </w:rPr>
        <w:t>имого имущества на территории Бара</w:t>
      </w:r>
      <w:r w:rsidRPr="005D32E9">
        <w:rPr>
          <w:color w:val="000000"/>
          <w:sz w:val="28"/>
          <w:szCs w:val="28"/>
        </w:rPr>
        <w:t>новского муниципального образования</w:t>
      </w:r>
      <w:r w:rsidR="00BD3DE6" w:rsidRPr="005D32E9">
        <w:rPr>
          <w:color w:val="000000"/>
          <w:sz w:val="28"/>
          <w:szCs w:val="28"/>
        </w:rPr>
        <w:t>.</w:t>
      </w:r>
    </w:p>
    <w:p w:rsidR="00E30442" w:rsidRPr="005D32E9" w:rsidRDefault="00E30442" w:rsidP="00E3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color w:val="000000"/>
          <w:sz w:val="28"/>
          <w:szCs w:val="28"/>
        </w:rPr>
        <w:t>2. Администрации Б</w:t>
      </w:r>
      <w:r w:rsidR="009C1595" w:rsidRPr="005D32E9">
        <w:rPr>
          <w:rFonts w:ascii="Times New Roman" w:hAnsi="Times New Roman" w:cs="Times New Roman"/>
          <w:color w:val="000000"/>
          <w:sz w:val="28"/>
          <w:szCs w:val="28"/>
        </w:rPr>
        <w:t>ара</w:t>
      </w:r>
      <w:r w:rsidRPr="005D32E9">
        <w:rPr>
          <w:rFonts w:ascii="Times New Roman" w:hAnsi="Times New Roman" w:cs="Times New Roman"/>
          <w:color w:val="000000"/>
          <w:sz w:val="28"/>
          <w:szCs w:val="28"/>
        </w:rPr>
        <w:t xml:space="preserve">новского муниципального образования принять муниципальные правовые акты в целях реализации настоящего решения. </w:t>
      </w:r>
    </w:p>
    <w:p w:rsidR="00E30442" w:rsidRPr="005D32E9" w:rsidRDefault="00E30442" w:rsidP="00E3044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D32E9">
        <w:rPr>
          <w:color w:val="000000"/>
          <w:sz w:val="28"/>
          <w:szCs w:val="28"/>
        </w:rPr>
        <w:t xml:space="preserve">3. </w:t>
      </w:r>
      <w:r w:rsidRPr="005D32E9">
        <w:rPr>
          <w:sz w:val="28"/>
          <w:szCs w:val="28"/>
        </w:rPr>
        <w:t>Настоящее решение вступает в силу со дня обнародования.</w:t>
      </w:r>
    </w:p>
    <w:p w:rsidR="00E30442" w:rsidRPr="005D32E9" w:rsidRDefault="00E30442" w:rsidP="00E3044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2E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D32E9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9C1595" w:rsidRPr="005D32E9" w:rsidRDefault="009C1595" w:rsidP="009C1595">
      <w:pPr>
        <w:pStyle w:val="Con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D32E9">
        <w:rPr>
          <w:rFonts w:ascii="Times New Roman" w:hAnsi="Times New Roman" w:cs="Times New Roman"/>
          <w:b w:val="0"/>
          <w:bCs w:val="0"/>
          <w:sz w:val="28"/>
          <w:szCs w:val="28"/>
        </w:rPr>
        <w:t>- здание администрации Барановского муниципального образования, с.Барановка, ул.Ленина, 61;</w:t>
      </w:r>
    </w:p>
    <w:p w:rsidR="009C1595" w:rsidRPr="005D32E9" w:rsidRDefault="009C1595" w:rsidP="009C159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32E9">
        <w:rPr>
          <w:rFonts w:ascii="Times New Roman" w:hAnsi="Times New Roman" w:cs="Times New Roman"/>
          <w:sz w:val="28"/>
          <w:szCs w:val="28"/>
        </w:rPr>
        <w:t>- доска объявлений, расположенная напротив жилого дома, с.Песчанка, ул.Заречная, д.1.</w:t>
      </w:r>
    </w:p>
    <w:p w:rsidR="00E30442" w:rsidRPr="005D32E9" w:rsidRDefault="00E30442" w:rsidP="00E30442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D32E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Настоящее решение вывешивается на период 30 календарных дней: с  </w:t>
      </w:r>
      <w:r w:rsidR="00802BFC" w:rsidRPr="005D32E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28 июня </w:t>
      </w:r>
      <w:r w:rsidRPr="005D32E9">
        <w:rPr>
          <w:rFonts w:ascii="Times New Roman" w:eastAsia="Arial" w:hAnsi="Times New Roman" w:cs="Times New Roman"/>
          <w:sz w:val="28"/>
          <w:szCs w:val="28"/>
          <w:lang w:eastAsia="ar-SA"/>
        </w:rPr>
        <w:t>2024 г</w:t>
      </w:r>
      <w:r w:rsidR="00802BFC" w:rsidRPr="005D32E9">
        <w:rPr>
          <w:rFonts w:ascii="Times New Roman" w:eastAsia="Arial" w:hAnsi="Times New Roman" w:cs="Times New Roman"/>
          <w:sz w:val="28"/>
          <w:szCs w:val="28"/>
          <w:lang w:eastAsia="ar-SA"/>
        </w:rPr>
        <w:t>ода  по 27 июля</w:t>
      </w:r>
      <w:r w:rsidRPr="005D32E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2024 г</w:t>
      </w:r>
      <w:r w:rsidR="00802BFC" w:rsidRPr="005D32E9">
        <w:rPr>
          <w:rFonts w:ascii="Times New Roman" w:eastAsia="Arial" w:hAnsi="Times New Roman" w:cs="Times New Roman"/>
          <w:sz w:val="28"/>
          <w:szCs w:val="28"/>
          <w:lang w:eastAsia="ar-SA"/>
        </w:rPr>
        <w:t>ода</w:t>
      </w:r>
      <w:r w:rsidRPr="005D32E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</w:p>
    <w:p w:rsidR="00E30442" w:rsidRPr="005D32E9" w:rsidRDefault="00E30442" w:rsidP="00E30442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D32E9">
        <w:rPr>
          <w:rFonts w:ascii="Times New Roman" w:eastAsia="Arial" w:hAnsi="Times New Roman" w:cs="Times New Roman"/>
          <w:sz w:val="28"/>
          <w:szCs w:val="28"/>
          <w:lang w:eastAsia="ar-SA"/>
        </w:rPr>
        <w:t>6.</w:t>
      </w:r>
      <w:r w:rsidR="00802BFC" w:rsidRPr="005D32E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Датой обнародования считать   28 июня </w:t>
      </w:r>
      <w:r w:rsidRPr="005D32E9">
        <w:rPr>
          <w:rFonts w:ascii="Times New Roman" w:eastAsia="Arial" w:hAnsi="Times New Roman" w:cs="Times New Roman"/>
          <w:sz w:val="28"/>
          <w:szCs w:val="28"/>
          <w:lang w:eastAsia="ar-SA"/>
        </w:rPr>
        <w:t>2024 г</w:t>
      </w:r>
      <w:r w:rsidR="00802BFC" w:rsidRPr="005D32E9">
        <w:rPr>
          <w:rFonts w:ascii="Times New Roman" w:eastAsia="Arial" w:hAnsi="Times New Roman" w:cs="Times New Roman"/>
          <w:sz w:val="28"/>
          <w:szCs w:val="28"/>
          <w:lang w:eastAsia="ar-SA"/>
        </w:rPr>
        <w:t>ода</w:t>
      </w:r>
      <w:r w:rsidRPr="005D32E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</w:p>
    <w:p w:rsidR="00E30442" w:rsidRPr="005D32E9" w:rsidRDefault="00E30442" w:rsidP="00E30442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D32E9">
        <w:rPr>
          <w:rFonts w:ascii="Times New Roman" w:eastAsia="Arial" w:hAnsi="Times New Roman" w:cs="Times New Roman"/>
          <w:sz w:val="28"/>
          <w:szCs w:val="28"/>
          <w:lang w:eastAsia="ar-SA"/>
        </w:rPr>
        <w:t>7. После обнародования настоящее решение хранится в Совете  Б</w:t>
      </w:r>
      <w:r w:rsidR="009C1595" w:rsidRPr="005D32E9">
        <w:rPr>
          <w:rFonts w:ascii="Times New Roman" w:eastAsia="Arial" w:hAnsi="Times New Roman" w:cs="Times New Roman"/>
          <w:sz w:val="28"/>
          <w:szCs w:val="28"/>
          <w:lang w:eastAsia="ar-SA"/>
        </w:rPr>
        <w:t>ара</w:t>
      </w:r>
      <w:r w:rsidRPr="005D32E9">
        <w:rPr>
          <w:rFonts w:ascii="Times New Roman" w:eastAsia="Arial" w:hAnsi="Times New Roman" w:cs="Times New Roman"/>
          <w:sz w:val="28"/>
          <w:szCs w:val="28"/>
          <w:lang w:eastAsia="ar-SA"/>
        </w:rPr>
        <w:t>новского муниципального образования.</w:t>
      </w:r>
    </w:p>
    <w:p w:rsidR="00E30442" w:rsidRPr="005D32E9" w:rsidRDefault="00E30442" w:rsidP="00E3044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2E9">
        <w:rPr>
          <w:rFonts w:ascii="Times New Roman" w:eastAsia="Times New Roman" w:hAnsi="Times New Roman" w:cs="Times New Roman"/>
          <w:sz w:val="28"/>
          <w:szCs w:val="28"/>
        </w:rPr>
        <w:t>8. Сбор предложений и замечаний в случаях, установленных законодательством, осуществляется по адресу: с. Б</w:t>
      </w:r>
      <w:r w:rsidR="009C1595" w:rsidRPr="005D32E9">
        <w:rPr>
          <w:rFonts w:ascii="Times New Roman" w:eastAsia="Times New Roman" w:hAnsi="Times New Roman" w:cs="Times New Roman"/>
          <w:sz w:val="28"/>
          <w:szCs w:val="28"/>
        </w:rPr>
        <w:t>арановка</w:t>
      </w:r>
      <w:r w:rsidRPr="005D32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C1595" w:rsidRPr="005D32E9"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 w:rsidRPr="005D32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C1595" w:rsidRPr="005D32E9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5D32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442" w:rsidRPr="005D32E9" w:rsidRDefault="00E30442" w:rsidP="00E30442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D32E9">
        <w:rPr>
          <w:rFonts w:ascii="Times New Roman" w:eastAsia="Arial" w:hAnsi="Times New Roman" w:cs="Times New Roman"/>
          <w:sz w:val="28"/>
          <w:szCs w:val="28"/>
          <w:lang w:eastAsia="ar-SA"/>
        </w:rPr>
        <w:t>9. Р</w:t>
      </w:r>
      <w:r w:rsidRPr="005D32E9">
        <w:rPr>
          <w:rFonts w:ascii="Times New Roman" w:hAnsi="Times New Roman" w:cs="Times New Roman"/>
          <w:sz w:val="28"/>
          <w:szCs w:val="28"/>
        </w:rPr>
        <w:t>азместить настоящее решение на официальном сайте Б</w:t>
      </w:r>
      <w:r w:rsidR="009C1595" w:rsidRPr="005D32E9">
        <w:rPr>
          <w:rFonts w:ascii="Times New Roman" w:hAnsi="Times New Roman" w:cs="Times New Roman"/>
          <w:sz w:val="28"/>
          <w:szCs w:val="28"/>
        </w:rPr>
        <w:t>ара</w:t>
      </w:r>
      <w:r w:rsidRPr="005D32E9">
        <w:rPr>
          <w:rFonts w:ascii="Times New Roman" w:hAnsi="Times New Roman" w:cs="Times New Roman"/>
          <w:sz w:val="28"/>
          <w:szCs w:val="28"/>
        </w:rPr>
        <w:t xml:space="preserve">новского муниципального образования в информационно-телекоммуникационной сети «Интернет» </w:t>
      </w:r>
      <w:hyperlink r:id="rId7" w:tgtFrame="_blank" w:history="1">
        <w:r w:rsidR="00704348" w:rsidRPr="005D32E9">
          <w:rPr>
            <w:rFonts w:ascii="Times New Roman" w:hAnsi="Times New Roman" w:cs="Times New Roman"/>
            <w:bCs/>
            <w:sz w:val="28"/>
            <w:szCs w:val="28"/>
          </w:rPr>
          <w:t>https://baranovskoevolskij-r64.gosweb.gosuslugi.ru</w:t>
        </w:r>
      </w:hyperlink>
      <w:r w:rsidRPr="005D32E9">
        <w:rPr>
          <w:rFonts w:ascii="Times New Roman" w:hAnsi="Times New Roman" w:cs="Times New Roman"/>
          <w:sz w:val="28"/>
          <w:szCs w:val="28"/>
        </w:rPr>
        <w:t>.</w:t>
      </w:r>
    </w:p>
    <w:p w:rsidR="00E30442" w:rsidRPr="005D32E9" w:rsidRDefault="00E30442" w:rsidP="00E30442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D32E9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10. Контроль за исполнением настоящего решения возложить на Главу Б</w:t>
      </w:r>
      <w:r w:rsidR="00704348" w:rsidRPr="005D32E9">
        <w:rPr>
          <w:rFonts w:ascii="Times New Roman" w:eastAsia="Arial" w:hAnsi="Times New Roman" w:cs="Times New Roman"/>
          <w:sz w:val="28"/>
          <w:szCs w:val="28"/>
          <w:lang w:eastAsia="ar-SA"/>
        </w:rPr>
        <w:t>ара</w:t>
      </w:r>
      <w:r w:rsidRPr="005D32E9">
        <w:rPr>
          <w:rFonts w:ascii="Times New Roman" w:eastAsia="Arial" w:hAnsi="Times New Roman" w:cs="Times New Roman"/>
          <w:sz w:val="28"/>
          <w:szCs w:val="28"/>
          <w:lang w:eastAsia="ar-SA"/>
        </w:rPr>
        <w:t>новского муниципального образования.</w:t>
      </w:r>
    </w:p>
    <w:p w:rsidR="00E30442" w:rsidRPr="005D32E9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5D32E9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442" w:rsidRPr="005D32E9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/>
          <w:color w:val="000000"/>
          <w:sz w:val="28"/>
          <w:szCs w:val="28"/>
        </w:rPr>
        <w:t>Глава Б</w:t>
      </w:r>
      <w:r w:rsidR="00704348" w:rsidRPr="005D32E9">
        <w:rPr>
          <w:rFonts w:ascii="Times New Roman" w:hAnsi="Times New Roman" w:cs="Times New Roman"/>
          <w:b/>
          <w:color w:val="000000"/>
          <w:sz w:val="28"/>
          <w:szCs w:val="28"/>
        </w:rPr>
        <w:t>ара</w:t>
      </w:r>
      <w:r w:rsidRPr="005D3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новского </w:t>
      </w:r>
    </w:p>
    <w:p w:rsidR="00E30442" w:rsidRPr="005D32E9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r w:rsidR="00704348" w:rsidRPr="005D32E9">
        <w:rPr>
          <w:rFonts w:ascii="Times New Roman" w:hAnsi="Times New Roman" w:cs="Times New Roman"/>
          <w:b/>
          <w:color w:val="000000"/>
          <w:sz w:val="28"/>
          <w:szCs w:val="28"/>
        </w:rPr>
        <w:t>Д.С.Куликов</w:t>
      </w:r>
    </w:p>
    <w:p w:rsidR="00E30442" w:rsidRPr="005D32E9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613" w:rsidRPr="005D32E9" w:rsidRDefault="006C7613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7CD9" w:rsidRPr="005D32E9" w:rsidRDefault="00787CD9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87CD9" w:rsidRPr="005D32E9" w:rsidRDefault="00787CD9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87CD9" w:rsidRPr="005D32E9" w:rsidRDefault="00787CD9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87CD9" w:rsidRPr="005D32E9" w:rsidRDefault="00787CD9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87CD9" w:rsidRPr="005D32E9" w:rsidRDefault="00787CD9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87CD9" w:rsidRPr="005D32E9" w:rsidRDefault="00787CD9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87CD9" w:rsidRPr="005D32E9" w:rsidRDefault="00787CD9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32E9" w:rsidRPr="005D32E9" w:rsidRDefault="005D32E9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32E9" w:rsidRPr="005D32E9" w:rsidRDefault="005D32E9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32E9" w:rsidRPr="005D32E9" w:rsidRDefault="005D32E9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32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D45928" w:rsidRPr="005D32E9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32E9">
        <w:rPr>
          <w:rFonts w:ascii="Times New Roman" w:hAnsi="Times New Roman" w:cs="Times New Roman"/>
          <w:color w:val="000000"/>
          <w:sz w:val="24"/>
          <w:szCs w:val="24"/>
        </w:rPr>
        <w:t>к решению</w:t>
      </w:r>
      <w:r w:rsidR="00D45928" w:rsidRPr="005D32E9">
        <w:rPr>
          <w:rFonts w:ascii="Times New Roman" w:hAnsi="Times New Roman" w:cs="Times New Roman"/>
          <w:color w:val="000000"/>
          <w:sz w:val="24"/>
          <w:szCs w:val="24"/>
        </w:rPr>
        <w:t xml:space="preserve"> Совета Б</w:t>
      </w:r>
      <w:r w:rsidR="00787CD9" w:rsidRPr="005D32E9">
        <w:rPr>
          <w:rFonts w:ascii="Times New Roman" w:hAnsi="Times New Roman" w:cs="Times New Roman"/>
          <w:color w:val="000000"/>
          <w:sz w:val="24"/>
          <w:szCs w:val="24"/>
        </w:rPr>
        <w:t>ара</w:t>
      </w:r>
      <w:r w:rsidR="00D45928" w:rsidRPr="005D32E9">
        <w:rPr>
          <w:rFonts w:ascii="Times New Roman" w:hAnsi="Times New Roman" w:cs="Times New Roman"/>
          <w:color w:val="000000"/>
          <w:sz w:val="24"/>
          <w:szCs w:val="24"/>
        </w:rPr>
        <w:t xml:space="preserve">новского муниципального образования 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32E9">
        <w:rPr>
          <w:rFonts w:ascii="Times New Roman" w:hAnsi="Times New Roman" w:cs="Times New Roman"/>
          <w:color w:val="000000"/>
          <w:sz w:val="24"/>
          <w:szCs w:val="24"/>
        </w:rPr>
        <w:t xml:space="preserve">Вольского муниципального </w:t>
      </w:r>
      <w:r w:rsidR="00BD3DE6" w:rsidRPr="005D32E9">
        <w:rPr>
          <w:rFonts w:ascii="Times New Roman" w:hAnsi="Times New Roman" w:cs="Times New Roman"/>
          <w:color w:val="000000"/>
          <w:sz w:val="24"/>
          <w:szCs w:val="24"/>
        </w:rPr>
        <w:t>района Саратовской области</w:t>
      </w:r>
    </w:p>
    <w:p w:rsidR="00B7725B" w:rsidRPr="005D32E9" w:rsidRDefault="00802BFC" w:rsidP="00B772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32E9">
        <w:rPr>
          <w:rFonts w:ascii="Times New Roman" w:hAnsi="Times New Roman" w:cs="Times New Roman"/>
          <w:color w:val="000000"/>
          <w:sz w:val="24"/>
          <w:szCs w:val="24"/>
        </w:rPr>
        <w:t>от  2</w:t>
      </w:r>
      <w:r w:rsidR="005D32E9" w:rsidRPr="005D32E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D32E9">
        <w:rPr>
          <w:rFonts w:ascii="Times New Roman" w:hAnsi="Times New Roman" w:cs="Times New Roman"/>
          <w:color w:val="000000"/>
          <w:sz w:val="24"/>
          <w:szCs w:val="24"/>
        </w:rPr>
        <w:t>.06.2024г. № 5/31-134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3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B7725B" w:rsidRPr="005D32E9" w:rsidRDefault="00BD3DE6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B7725B" w:rsidRPr="005D3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демонтаже самовольно установленных и (или) незаконно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размещенных некапитальных нестационарных строений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(сооружений) и иных объектов движимого имущества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D45928" w:rsidRPr="005D3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="00787CD9" w:rsidRPr="005D3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ара</w:t>
      </w:r>
      <w:r w:rsidR="00D45928" w:rsidRPr="005D3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новского</w:t>
      </w:r>
      <w:r w:rsidR="00BD3DE6" w:rsidRPr="005D3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5B" w:rsidRPr="005D32E9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1.1. Настоящее Положение разработано в соответствии с законодательством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Российской Федерации, Уставом 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787CD9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ара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новского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1.2. Настоящее Положение основано на принципах открытости и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доступности информации, а также законности решений о демонтаже самовольно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установленных и (или) незаконно размещенных некапитальных нестационарных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строений (сооружений) и иных объектов движимого имущества на территории</w:t>
      </w:r>
      <w:r w:rsidR="00787CD9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Бара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новского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и обязательно для исполнения всеми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гражданами и организациями независимо от организационно-правовой формы и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формы собственности.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1.3. Настоящее Положение регламентирует порядок демонтажа самовольно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установленных и (или) незаконно размещенных некапитальных нестационарных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строений (сооружений) и иных объектов движимого имущества (далее -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самовольный (незаконный) объект) на территории </w:t>
      </w:r>
      <w:r w:rsidR="00787CD9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Бара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новского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образования, расположенных на земельных участках,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находящихся в муниципальной собственности </w:t>
      </w:r>
      <w:r w:rsidR="00F003EB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787CD9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ара</w:t>
      </w:r>
      <w:r w:rsidR="00F003EB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новского муниципального образования</w:t>
      </w:r>
      <w:r w:rsidR="00787CD9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1.4. Демонтаж самовольного (незаконного) объекта - это работы по его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разборке на составляющие элементы, в том числе с нанесением ущерба такому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объекту, либо без разборки на составляющие элементы с последующим их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перемещением.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1.5. Самовольно установленный объект - это объект и (или) движимое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имущество, установленные на земельных участках, находящихся в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собственности</w:t>
      </w:r>
      <w:r w:rsidR="00F003EB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</w:t>
      </w:r>
      <w:r w:rsidR="00787CD9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ара</w:t>
      </w:r>
      <w:r w:rsidR="00F003EB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новского муниципального образования,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 документов, подтверждающих право на размещение таких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объектов, оформленных в порядке, установленном действующим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законодательством.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1.6. Незаконно размещенный объект - это объект и (или) движимое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имущество, расположенные на земельных участках, находящихся в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собственности</w:t>
      </w:r>
      <w:r w:rsidR="00F003EB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</w:t>
      </w:r>
      <w:r w:rsidR="00787CD9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ара</w:t>
      </w:r>
      <w:r w:rsidR="00F003EB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новского муниципального образования,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право на размещение которых прекратилось.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1.7. В целях настоящего Положения к некапитальным нестационарным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строениям (сооружениям) и иным объектам движимого имущества относятся: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- нестационарные торговые объекты, объекты общественного питания и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бытового обслуживания (далее - торговые объекты), в том числе павильоны,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киоски, торговые палатки, торговые тележки, вендинговые автоматы, бахчевые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развалы, елочные базары, открытые оборудованные площадки по оказанию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услуг сезонными (летними) кафе, а также передвижные сооружения;</w:t>
      </w:r>
    </w:p>
    <w:p w:rsidR="00D45928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- отдельно стоящие конструкции, навесы, металлические контейнеры (не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предназначенные для сбора твердых коммунальных отходов), хозяйственные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постройки, гаражи, а также иные объекты вспомогательного использования;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- ограждающие устройства (блокираторы, ворота, калитки, шлагбаумы,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декоративные ограждения (заборы) и конструкции, другие).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1.8. Действие Положения не распространяется на незаконно размещенные и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(или) самовольно установленные средства наружной рекламы и информации.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1.9. Организация выявления, учета, демонтажа, перемещения, хранения,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транспортирования, возврата владельцам демонтированных объектов в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соответствии с настоящим Положением осуществляется </w:t>
      </w:r>
      <w:r w:rsidR="00787CD9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Бара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новского муниципального образования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(далее – Уполномоченный орган).</w:t>
      </w:r>
    </w:p>
    <w:p w:rsidR="00D45928" w:rsidRPr="005D32E9" w:rsidRDefault="00D45928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7725B" w:rsidRPr="005D32E9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Выявление и учет самовольно установленных</w:t>
      </w:r>
    </w:p>
    <w:p w:rsidR="00B7725B" w:rsidRPr="005D32E9" w:rsidRDefault="00B7725B" w:rsidP="00D45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незаконно размещенных объектов движимого имущества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2.1. Выявление самовольных (незаконных) объектов осуществляется: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- при осуществлении контроля за использованием муниципального</w:t>
      </w:r>
      <w:r w:rsidR="00392BF6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sz w:val="28"/>
          <w:szCs w:val="28"/>
        </w:rPr>
        <w:t>имущества;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2E9">
        <w:rPr>
          <w:rFonts w:ascii="Times New Roman" w:hAnsi="Times New Roman" w:cs="Times New Roman"/>
          <w:bCs/>
          <w:sz w:val="28"/>
          <w:szCs w:val="28"/>
        </w:rPr>
        <w:t>- в рамках муниципального земельного контроля;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- при рассмотрении обращений и информации федеральных органов</w:t>
      </w:r>
      <w:r w:rsidR="00392BF6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исполнительной власти, исполнительн</w:t>
      </w:r>
      <w:r w:rsidR="00F003EB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ых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003EB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органов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Саратовской </w:t>
      </w:r>
      <w:r w:rsidRPr="005D32E9">
        <w:rPr>
          <w:rFonts w:ascii="Times New Roman" w:hAnsi="Times New Roman" w:cs="Times New Roman"/>
          <w:bCs/>
          <w:sz w:val="28"/>
          <w:szCs w:val="28"/>
        </w:rPr>
        <w:t>области,</w:t>
      </w:r>
      <w:r w:rsidR="00392BF6" w:rsidRPr="005D3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самоуправления, правоохранительных органов, органов</w:t>
      </w:r>
      <w:r w:rsidR="00392BF6" w:rsidRPr="005D3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sz w:val="28"/>
          <w:szCs w:val="28"/>
        </w:rPr>
        <w:t>прокуратуры, администрации</w:t>
      </w:r>
      <w:r w:rsidR="00BD3DE6" w:rsidRPr="005D32E9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787CD9" w:rsidRPr="005D32E9">
        <w:rPr>
          <w:rFonts w:ascii="Times New Roman" w:hAnsi="Times New Roman" w:cs="Times New Roman"/>
          <w:bCs/>
          <w:sz w:val="28"/>
          <w:szCs w:val="28"/>
        </w:rPr>
        <w:t>ара</w:t>
      </w:r>
      <w:r w:rsidR="00BD3DE6" w:rsidRPr="005D32E9">
        <w:rPr>
          <w:rFonts w:ascii="Times New Roman" w:hAnsi="Times New Roman" w:cs="Times New Roman"/>
          <w:bCs/>
          <w:sz w:val="28"/>
          <w:szCs w:val="28"/>
        </w:rPr>
        <w:t>новского муниципального образования</w:t>
      </w:r>
      <w:r w:rsidRPr="005D32E9">
        <w:rPr>
          <w:rFonts w:ascii="Times New Roman" w:hAnsi="Times New Roman" w:cs="Times New Roman"/>
          <w:bCs/>
          <w:sz w:val="28"/>
          <w:szCs w:val="28"/>
        </w:rPr>
        <w:t xml:space="preserve"> Вольского муниципального </w:t>
      </w:r>
      <w:r w:rsidR="00BD3DE6" w:rsidRPr="005D32E9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5D32E9">
        <w:rPr>
          <w:rFonts w:ascii="Times New Roman" w:hAnsi="Times New Roman" w:cs="Times New Roman"/>
          <w:bCs/>
          <w:sz w:val="28"/>
          <w:szCs w:val="28"/>
        </w:rPr>
        <w:t>, граждан и</w:t>
      </w:r>
      <w:r w:rsidR="00392BF6" w:rsidRPr="005D3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sz w:val="28"/>
          <w:szCs w:val="28"/>
        </w:rPr>
        <w:t>организаций.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sz w:val="28"/>
          <w:szCs w:val="28"/>
        </w:rPr>
        <w:t>2.2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. Информация о выявленных самовольных (незаконных) объектах</w:t>
      </w:r>
      <w:r w:rsidR="00392BF6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направляется в Уполномоченный орган по месту нахождения такого объекта.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2.3. Уполномоченный орган ведет учет выявленных самовольных</w:t>
      </w:r>
      <w:r w:rsidR="00392BF6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(незаконных) объектов в соответствующем реестре.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2.4. Если владелец самовольных (незаконных) объектов неизвестен (не</w:t>
      </w:r>
      <w:r w:rsidR="00392BF6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установлен), руководитель Уполномоченного органа не позднее 30 дней со дня</w:t>
      </w:r>
      <w:r w:rsidR="00392BF6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включения выявленного самовольного (незаконного) объекта в реестр издает</w:t>
      </w:r>
      <w:r w:rsidR="00392BF6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муниципальный правовой акт о демонтаже самовольных (незаконных) </w:t>
      </w:r>
      <w:r w:rsidRPr="005D32E9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392BF6" w:rsidRPr="005D3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sz w:val="28"/>
          <w:szCs w:val="28"/>
        </w:rPr>
        <w:t xml:space="preserve">(далее - </w:t>
      </w:r>
      <w:r w:rsidR="00BD3DE6" w:rsidRPr="005D32E9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5D32E9">
        <w:rPr>
          <w:rFonts w:ascii="Times New Roman" w:hAnsi="Times New Roman" w:cs="Times New Roman"/>
          <w:bCs/>
          <w:sz w:val="28"/>
          <w:szCs w:val="28"/>
        </w:rPr>
        <w:t>).</w:t>
      </w:r>
    </w:p>
    <w:p w:rsidR="00B7725B" w:rsidRPr="005D32E9" w:rsidRDefault="00BD3DE6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B7725B" w:rsidRPr="005D32E9">
        <w:rPr>
          <w:rFonts w:ascii="Times New Roman" w:hAnsi="Times New Roman" w:cs="Times New Roman"/>
          <w:bCs/>
          <w:sz w:val="28"/>
          <w:szCs w:val="28"/>
        </w:rPr>
        <w:t xml:space="preserve"> публикуются в порядке, установленном для</w:t>
      </w:r>
      <w:r w:rsidR="00B7725B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официального</w:t>
      </w:r>
      <w:r w:rsidR="00392BF6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725B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опубликования муниципальных правовых актов, иной </w:t>
      </w:r>
      <w:r w:rsidR="00B7725B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официальной</w:t>
      </w:r>
      <w:r w:rsidR="00392BF6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725B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информации, и размещаются на официальном сайте администрации</w:t>
      </w:r>
      <w:r w:rsidR="00392BF6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787CD9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ара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новского</w:t>
      </w:r>
      <w:r w:rsidR="00B7725B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sz w:val="28"/>
          <w:szCs w:val="28"/>
        </w:rPr>
        <w:t xml:space="preserve">Копия </w:t>
      </w:r>
      <w:r w:rsidR="00BD3DE6" w:rsidRPr="005D32E9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5D32E9">
        <w:rPr>
          <w:rFonts w:ascii="Times New Roman" w:hAnsi="Times New Roman" w:cs="Times New Roman"/>
          <w:bCs/>
          <w:sz w:val="28"/>
          <w:szCs w:val="28"/>
        </w:rPr>
        <w:t xml:space="preserve"> в день публикации размещается уполномоченным</w:t>
      </w:r>
      <w:r w:rsidR="00392BF6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органом на соответствующем объекте.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2E9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BD3DE6" w:rsidRPr="005D32E9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5D32E9">
        <w:rPr>
          <w:rFonts w:ascii="Times New Roman" w:hAnsi="Times New Roman" w:cs="Times New Roman"/>
          <w:bCs/>
          <w:sz w:val="28"/>
          <w:szCs w:val="28"/>
        </w:rPr>
        <w:t xml:space="preserve"> содержит следующую информацию: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- тип и место расположения самовольного (незаконного) объекта,</w:t>
      </w:r>
      <w:r w:rsidR="00392BF6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подлежащего демонтажу;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- правообладатель (владелец) самовольного (незаконного) объекта (в случае,</w:t>
      </w:r>
      <w:r w:rsidR="00392BF6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если он известен или установлен);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- дата выявления самовольного (незаконного) объекта и срок для его</w:t>
      </w:r>
      <w:r w:rsidR="00392BF6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добровольного демонтажа;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- сроки выполнения работ по принудительному демонтажу самовольного</w:t>
      </w:r>
      <w:r w:rsidR="00392BF6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(незаконного) объекта;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- место хранения самовольного (незаконного) объекта с указанием точного</w:t>
      </w:r>
      <w:r w:rsidR="00392BF6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адреса (адресного ориентира);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- сведения о должностном лице, ответственном за организацию демонтажа,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перемещения и хранения самовольного (незаконного) объекта.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2.6. Срок для добровольного демонтажа самовольного (незаконного)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объекта составляет 10 рабочих дней со дня официального опубликования и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размещения на официальном сайте администрации 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787CD9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ара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новского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BD3DE6" w:rsidRPr="005D32E9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5D32E9">
        <w:rPr>
          <w:rFonts w:ascii="Times New Roman" w:hAnsi="Times New Roman" w:cs="Times New Roman"/>
          <w:bCs/>
          <w:sz w:val="28"/>
          <w:szCs w:val="28"/>
        </w:rPr>
        <w:t>, указанного в пункте 2.4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Положения, за исключением случаев, указанных в абзаце 3 </w:t>
      </w:r>
      <w:r w:rsidRPr="005D32E9">
        <w:rPr>
          <w:rFonts w:ascii="Times New Roman" w:hAnsi="Times New Roman" w:cs="Times New Roman"/>
          <w:bCs/>
          <w:sz w:val="28"/>
          <w:szCs w:val="28"/>
        </w:rPr>
        <w:t>пункта 2.7</w:t>
      </w:r>
      <w:r w:rsidR="003F122F" w:rsidRPr="005D3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sz w:val="28"/>
          <w:szCs w:val="28"/>
        </w:rPr>
        <w:t>настоящего Положения.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sz w:val="28"/>
          <w:szCs w:val="28"/>
        </w:rPr>
        <w:t>2.7. Если правообладатель (владелец) самовольного (незаконного) объекта</w:t>
      </w:r>
      <w:r w:rsidR="003F122F" w:rsidRPr="005D3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sz w:val="28"/>
          <w:szCs w:val="28"/>
        </w:rPr>
        <w:t xml:space="preserve">известен или установлен до официального опубликования </w:t>
      </w:r>
      <w:r w:rsidR="00BD3DE6" w:rsidRPr="005D32E9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5D32E9">
        <w:rPr>
          <w:rFonts w:ascii="Times New Roman" w:hAnsi="Times New Roman" w:cs="Times New Roman"/>
          <w:bCs/>
          <w:sz w:val="28"/>
          <w:szCs w:val="28"/>
        </w:rPr>
        <w:t>,</w:t>
      </w:r>
      <w:r w:rsidR="003F122F" w:rsidRPr="005D3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sz w:val="28"/>
          <w:szCs w:val="28"/>
        </w:rPr>
        <w:t>указанного в пункте 2.4 настоящего Положения, уполномоченный орган</w:t>
      </w:r>
      <w:r w:rsidR="003F122F" w:rsidRPr="005D3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sz w:val="28"/>
          <w:szCs w:val="28"/>
        </w:rPr>
        <w:t>направляет владельцу самовольного (незаконного)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объекта заказным письмом с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уведомлением (либо вручает под расписку) обращение с предложением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добровольного демонтажа самовольного (незаконного) объекта и о приведении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территории в состояние, пригодное </w:t>
      </w:r>
      <w:r w:rsidRPr="005D32E9">
        <w:rPr>
          <w:rFonts w:ascii="Times New Roman" w:hAnsi="Times New Roman" w:cs="Times New Roman"/>
          <w:bCs/>
          <w:sz w:val="28"/>
          <w:szCs w:val="28"/>
        </w:rPr>
        <w:t>для ее дальнейшего использования с</w:t>
      </w:r>
      <w:r w:rsidR="003F122F" w:rsidRPr="005D3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sz w:val="28"/>
          <w:szCs w:val="28"/>
        </w:rPr>
        <w:t xml:space="preserve">приложением </w:t>
      </w:r>
      <w:r w:rsidR="00BD3DE6" w:rsidRPr="005D32E9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5D32E9">
        <w:rPr>
          <w:rFonts w:ascii="Times New Roman" w:hAnsi="Times New Roman" w:cs="Times New Roman"/>
          <w:bCs/>
          <w:sz w:val="28"/>
          <w:szCs w:val="28"/>
        </w:rPr>
        <w:t>,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указанного в пункте 2.4 настоящего Положения.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При этом производятся действия, указанные в абзацах 2 и 3 пункта 2.4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настоящего Положения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Если правообладатель (владелец) самовольного (незаконного) объекта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sz w:val="28"/>
          <w:szCs w:val="28"/>
        </w:rPr>
        <w:t xml:space="preserve">установлен после официального опубликования </w:t>
      </w:r>
      <w:r w:rsidR="00BD3DE6" w:rsidRPr="005D32E9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5D32E9">
        <w:rPr>
          <w:rFonts w:ascii="Times New Roman" w:hAnsi="Times New Roman" w:cs="Times New Roman"/>
          <w:bCs/>
          <w:sz w:val="28"/>
          <w:szCs w:val="28"/>
        </w:rPr>
        <w:t>, указанного в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пункте 2.4 настоящего Положения, но до истечения срока принудительного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демонтажа, указанного в пункте 2.8 настоящего Положения, уполномоченный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орган направляет владельцу самовольного (незаконного) объекта заказным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письмом с уведомлением (либо вручает под расписку) обращение с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предложением добровольного демонтажа самовольного (незаконного) объекта и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о приведении территории в состояние, пригодное для ее дальнейшего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использования в срок не позднее 10 рабочих дней с момента уведомления.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Одновременно уполномоченным органом вносятся изменения в </w:t>
      </w:r>
      <w:r w:rsidR="00BD3DE6" w:rsidRPr="005D32E9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5D32E9">
        <w:rPr>
          <w:rFonts w:ascii="Times New Roman" w:hAnsi="Times New Roman" w:cs="Times New Roman"/>
          <w:bCs/>
          <w:sz w:val="28"/>
          <w:szCs w:val="28"/>
        </w:rPr>
        <w:t>,</w:t>
      </w:r>
      <w:r w:rsidR="003F122F" w:rsidRPr="005D3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sz w:val="28"/>
          <w:szCs w:val="28"/>
        </w:rPr>
        <w:t>указанное в пункте 2.4 настоящего Положения,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предусматривающие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установленного в настоящем абзаце срока добровольного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демонтажа самовольного (незаконного) объекта и приведения территории в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состояние, пригодное для ее дальнейшего использования.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sz w:val="28"/>
          <w:szCs w:val="28"/>
        </w:rPr>
        <w:t xml:space="preserve">Изменения в </w:t>
      </w:r>
      <w:r w:rsidR="00BD3DE6" w:rsidRPr="005D32E9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5D32E9">
        <w:rPr>
          <w:rFonts w:ascii="Times New Roman" w:hAnsi="Times New Roman" w:cs="Times New Roman"/>
          <w:bCs/>
          <w:sz w:val="28"/>
          <w:szCs w:val="28"/>
        </w:rPr>
        <w:t xml:space="preserve"> подлежат официальному опубликованию и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размещению на объекте в порядке, определенном пунктом 2.4 настоящего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Положения.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2.8. Принудительный демонтаж самовольного (незаконного) объекта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 в случае отказа правообладателя (владельца) такого объекта от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добровольного демонтажа либо в случае, если правообладатель (владелец)</w:t>
      </w:r>
      <w:r w:rsidR="003F122F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объекта не установлен.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Принудительный демонтаж должен быть произведен в срок, указанный в</w:t>
      </w:r>
      <w:r w:rsidR="00001877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3DE6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постановлении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, но не позднее 90 дней со дня истечения срока, установленного</w:t>
      </w:r>
      <w:r w:rsidR="00001877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для добровольного демонтажа.</w:t>
      </w:r>
    </w:p>
    <w:p w:rsidR="00B7725B" w:rsidRPr="005D32E9" w:rsidRDefault="00B7725B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2.9. Порядок выявления, учета, демонтажа, перемещения, возврата</w:t>
      </w:r>
      <w:r w:rsidR="00001877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владельцам самовольных (незаконных) объектов, а также порядок компенсации</w:t>
      </w:r>
      <w:r w:rsidR="00001877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расходов, связанных с демонтажем, перемещением, хранением,</w:t>
      </w:r>
      <w:r w:rsidR="00001877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транспортированием самовольно установленных и незаконно размещенных</w:t>
      </w:r>
      <w:r w:rsidR="00001877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объектов, устанавливается муниципальным правовым актом администрации</w:t>
      </w:r>
      <w:r w:rsidR="00001877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787CD9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ара</w:t>
      </w:r>
      <w:r w:rsidR="00D45928"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>новского</w:t>
      </w:r>
      <w:r w:rsidRPr="005D3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образования.</w:t>
      </w:r>
    </w:p>
    <w:p w:rsidR="00E30442" w:rsidRPr="005D32E9" w:rsidRDefault="00E30442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3DE6" w:rsidRPr="005D32E9" w:rsidRDefault="00BD3DE6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0442" w:rsidRPr="005D32E9" w:rsidRDefault="00787CD9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/>
          <w:color w:val="000000"/>
          <w:sz w:val="28"/>
          <w:szCs w:val="28"/>
        </w:rPr>
        <w:t>Глава Бара</w:t>
      </w:r>
      <w:r w:rsidR="00E30442" w:rsidRPr="005D3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новского </w:t>
      </w:r>
    </w:p>
    <w:p w:rsidR="00E30442" w:rsidRPr="005D32E9" w:rsidRDefault="00E30442" w:rsidP="00E304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3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</w:t>
      </w:r>
      <w:r w:rsidR="00787CD9" w:rsidRPr="005D3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5D3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787CD9" w:rsidRPr="005D32E9">
        <w:rPr>
          <w:rFonts w:ascii="Times New Roman" w:hAnsi="Times New Roman" w:cs="Times New Roman"/>
          <w:b/>
          <w:color w:val="000000"/>
          <w:sz w:val="28"/>
          <w:szCs w:val="28"/>
        </w:rPr>
        <w:t>Д.С.Куликов</w:t>
      </w:r>
    </w:p>
    <w:p w:rsidR="00E30442" w:rsidRPr="005D32E9" w:rsidRDefault="00E30442" w:rsidP="00B772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E30442" w:rsidRPr="005D32E9" w:rsidSect="00BD3DE6">
      <w:footerReference w:type="default" r:id="rId8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E44" w:rsidRDefault="003E2E44" w:rsidP="00BD3DE6">
      <w:pPr>
        <w:spacing w:after="0" w:line="240" w:lineRule="auto"/>
      </w:pPr>
      <w:r>
        <w:separator/>
      </w:r>
    </w:p>
  </w:endnote>
  <w:endnote w:type="continuationSeparator" w:id="1">
    <w:p w:rsidR="003E2E44" w:rsidRDefault="003E2E44" w:rsidP="00BD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9593"/>
      <w:docPartObj>
        <w:docPartGallery w:val="Page Numbers (Bottom of Page)"/>
        <w:docPartUnique/>
      </w:docPartObj>
    </w:sdtPr>
    <w:sdtContent>
      <w:p w:rsidR="00BD3DE6" w:rsidRDefault="005412C7">
        <w:pPr>
          <w:pStyle w:val="ab"/>
          <w:jc w:val="center"/>
        </w:pPr>
        <w:fldSimple w:instr=" PAGE   \* MERGEFORMAT ">
          <w:r w:rsidR="005D32E9">
            <w:rPr>
              <w:noProof/>
            </w:rPr>
            <w:t>2</w:t>
          </w:r>
        </w:fldSimple>
      </w:p>
    </w:sdtContent>
  </w:sdt>
  <w:p w:rsidR="00BD3DE6" w:rsidRDefault="00BD3D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E44" w:rsidRDefault="003E2E44" w:rsidP="00BD3DE6">
      <w:pPr>
        <w:spacing w:after="0" w:line="240" w:lineRule="auto"/>
      </w:pPr>
      <w:r>
        <w:separator/>
      </w:r>
    </w:p>
  </w:footnote>
  <w:footnote w:type="continuationSeparator" w:id="1">
    <w:p w:rsidR="003E2E44" w:rsidRDefault="003E2E44" w:rsidP="00BD3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25B"/>
    <w:rsid w:val="00001877"/>
    <w:rsid w:val="001120F7"/>
    <w:rsid w:val="002B28F8"/>
    <w:rsid w:val="00392BF6"/>
    <w:rsid w:val="003E2E44"/>
    <w:rsid w:val="003F122F"/>
    <w:rsid w:val="005412C7"/>
    <w:rsid w:val="005A41EC"/>
    <w:rsid w:val="005D32E9"/>
    <w:rsid w:val="006C7613"/>
    <w:rsid w:val="00704348"/>
    <w:rsid w:val="00787CD9"/>
    <w:rsid w:val="00802BFC"/>
    <w:rsid w:val="00803AEB"/>
    <w:rsid w:val="00833647"/>
    <w:rsid w:val="00862934"/>
    <w:rsid w:val="009C1595"/>
    <w:rsid w:val="00A66464"/>
    <w:rsid w:val="00AD1F39"/>
    <w:rsid w:val="00B7725B"/>
    <w:rsid w:val="00BD3DE6"/>
    <w:rsid w:val="00D45928"/>
    <w:rsid w:val="00E30442"/>
    <w:rsid w:val="00F003EB"/>
    <w:rsid w:val="00F9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04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3044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E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0442"/>
    <w:rPr>
      <w:color w:val="0000FF"/>
      <w:u w:val="single"/>
    </w:rPr>
  </w:style>
  <w:style w:type="paragraph" w:styleId="a5">
    <w:name w:val="Title"/>
    <w:basedOn w:val="a"/>
    <w:link w:val="a6"/>
    <w:qFormat/>
    <w:rsid w:val="00E3044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E30442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E3044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E30442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BD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3DE6"/>
  </w:style>
  <w:style w:type="paragraph" w:styleId="ab">
    <w:name w:val="footer"/>
    <w:basedOn w:val="a"/>
    <w:link w:val="ac"/>
    <w:uiPriority w:val="99"/>
    <w:unhideWhenUsed/>
    <w:rsid w:val="00BD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DE6"/>
  </w:style>
  <w:style w:type="paragraph" w:customStyle="1" w:styleId="ConsTitle">
    <w:name w:val="ConsTitle"/>
    <w:rsid w:val="009C1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ranovskoevolskij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12</cp:revision>
  <dcterms:created xsi:type="dcterms:W3CDTF">2024-06-10T13:22:00Z</dcterms:created>
  <dcterms:modified xsi:type="dcterms:W3CDTF">2024-06-27T12:56:00Z</dcterms:modified>
</cp:coreProperties>
</file>